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9624F9" w:rsidTr="009624F9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9624F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624F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705475" cy="790575"/>
                                          <wp:effectExtent l="0" t="0" r="9525" b="9525"/>
                                          <wp:docPr id="18" name="Picture 18" descr="https://files.constantcontact.com/708d3ef6001/ca980357-287a-4e33-bb7d-2535157d2186.png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files.constantcontact.com/708d3ef6001/ca980357-287a-4e33-bb7d-2535157d218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05475" cy="790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5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9624F9" w:rsidRDefault="009624F9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7" name="Picture 17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C4C4C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7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EXHIBITIONS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 •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EVENTS 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 •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EDUCATION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  •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VISIT 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 xml:space="preserve"> • 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SUPPORT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 • </w:t>
                                    </w: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SHOP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1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9624F9" w:rsidRDefault="009624F9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6" name="Picture 16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  <w:t>Build Your Portfolio!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54"/>
                                        <w:szCs w:val="54"/>
                                      </w:rPr>
                                      <w:t>Spring &amp; Summer Teen Classes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  <w:t>Sign Up Now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  <w:t xml:space="preserve">The Everson is excited to offer a new series of Teen Art Classes! All classes are held in the new </w:t>
                                    </w:r>
                                    <w:hyperlink r:id="rId13" w:tgtFrame="_blank" w:history="1"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Danial</w:t>
                                      </w:r>
                                      <w:proofErr w:type="spellEnd"/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 xml:space="preserve"> Family Education Center.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21"/>
                                        <w:szCs w:val="21"/>
                                      </w:rPr>
                                      <w:t xml:space="preserve"> This is the perfect opportunity for students to build their portfolios and explore new mediums. 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Sign up today!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4C4C4C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9624F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FFC043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65"/>
                                          </w:tblGrid>
                                          <w:tr w:rsidR="009624F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C043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5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 Narrow" w:hAnsi="Arial Narrow" w:cs="Arial"/>
                                                      <w:b/>
                                                      <w:bCs/>
                                                      <w:color w:val="FFFFFF"/>
                                                      <w:u w:val="none"/>
                                                    </w:rPr>
                                                    <w:t>SEE ALL CLASSES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1647825"/>
                                          <wp:effectExtent l="0" t="0" r="0" b="9525"/>
                                          <wp:docPr id="15" name="Picture 15" descr="https://files.constantcontact.com/708d3ef6001/8d9673a6-b020-4005-8307-ca81d9d2a5be.jpg">
                                            <a:hlinkClick xmlns:a="http://schemas.openxmlformats.org/drawingml/2006/main" r:id="rId1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files.constantcontact.com/708d3ef6001/8d9673a6-b020-4005-8307-ca81d9d2a5b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 xml:space="preserve">SUMMER PRE COLLEGE ACADEMY </w:t>
                                      </w:r>
                                    </w:hyperlink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July 8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>–19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 xml:space="preserve">, 9:00–4:00pm 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3F2F"/>
                                        <w:sz w:val="21"/>
                                        <w:szCs w:val="21"/>
                                      </w:rPr>
                                      <w:t xml:space="preserve">Register between April 8–30 and save 20% use code SUMMER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1647825"/>
                                          <wp:effectExtent l="0" t="0" r="0" b="9525"/>
                                          <wp:docPr id="14" name="Picture 14" descr="https://files.constantcontact.com/708d3ef6001/ce0fb75c-e8a0-40e7-be1c-0659fe272a73.jpg">
                                            <a:hlinkClick xmlns:a="http://schemas.openxmlformats.org/drawingml/2006/main" r:id="rId1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files.constantcontact.com/708d3ef6001/ce0fb75c-e8a0-40e7-be1c-0659fe272a7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Fashion Design For Teens</w:t>
                                      </w:r>
                                    </w:hyperlink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C4C4C"/>
                                        <w:sz w:val="21"/>
                                        <w:szCs w:val="21"/>
                                      </w:rPr>
                                      <w:t>April 16 &amp; 18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C4C4C"/>
                                        <w:sz w:val="21"/>
                                        <w:szCs w:val="21"/>
                                      </w:rPr>
                                      <w:t>1:00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–5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C4C4C"/>
                                        <w:sz w:val="21"/>
                                        <w:szCs w:val="21"/>
                                      </w:rPr>
                                      <w:t>:00pm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1647825"/>
                                          <wp:effectExtent l="0" t="0" r="0" b="9525"/>
                                          <wp:docPr id="13" name="Picture 13" descr="https://files.constantcontact.com/708d3ef6001/6627a9e5-7d1a-4d7b-9edb-078882a3d885.jpg">
                                            <a:hlinkClick xmlns:a="http://schemas.openxmlformats.org/drawingml/2006/main" r:id="rId2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708d3ef6001/6627a9e5-7d1a-4d7b-9edb-078882a3d8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24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Introduction to Screen Printing</w:t>
                                      </w:r>
                                    </w:hyperlink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Beginning April 13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1:30–4:30pm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714500" cy="1647825"/>
                                          <wp:effectExtent l="0" t="0" r="0" b="9525"/>
                                          <wp:docPr id="12" name="Picture 12" descr="https://files.constantcontact.com/708d3ef6001/af4742ff-7d3f-4414-b19a-9f03048662b3.jpg">
                                            <a:hlinkClick xmlns:a="http://schemas.openxmlformats.org/drawingml/2006/main" r:id="rId2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files.constantcontact.com/708d3ef6001/af4742ff-7d3f-4414-b19a-9f03048662b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i/>
                                          <w:iCs/>
                                          <w:color w:val="09A3BA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It's Always Been A Revolution</w:t>
                                      </w:r>
                                    </w:hyperlink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May 16–July 21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Opening night reception May 16 6:00–8:00pm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403F42"/>
                                        <w:sz w:val="21"/>
                                        <w:szCs w:val="21"/>
                                      </w:rPr>
                                      <w:t xml:space="preserve">This exhibition is curated by the Everson Teen Arts Council, a group of High School students from Onondaga County, using the Museum's collection as inspiration.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47825" cy="1647825"/>
                                          <wp:effectExtent l="0" t="0" r="9525" b="9525"/>
                                          <wp:docPr id="11" name="Picture 11" descr="https://mlsvc01-prod.s3.amazonaws.com/708d3ef6001/32ce5680-42bd-4e66-9ad3-898afa60aa96.jpg">
                                            <a:hlinkClick xmlns:a="http://schemas.openxmlformats.org/drawingml/2006/main" r:id="rId2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mlsvc01-prod.s3.amazonaws.com/708d3ef6001/32ce5680-42bd-4e66-9ad3-898afa60aa9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647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30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FREE Teen Night (Grades 9–12)</w:t>
                                      </w:r>
                                    </w:hyperlink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Brought to you by Everson Teen Arts Council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May 16, 6:00–8:00pm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FREE THIRD THURSDAY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Join us and bring a friend to check out the galleries, live music, art-making, games, and more!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85925" cy="1657350"/>
                                          <wp:effectExtent l="0" t="0" r="9525" b="0"/>
                                          <wp:docPr id="10" name="Picture 10" descr="https://files.constantcontact.com/708d3ef6001/593b5fbe-5f39-48f9-9ed0-943beaa99968.jpg">
                                            <a:hlinkClick xmlns:a="http://schemas.openxmlformats.org/drawingml/2006/main" r:id="rId3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files.constantcontact.com/708d3ef6001/593b5fbe-5f39-48f9-9ed0-943beaa9996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85925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09A3BA"/>
                                        <w:sz w:val="21"/>
                                        <w:szCs w:val="21"/>
                                      </w:rPr>
                                      <w:t>Join Everson Teen Arts Council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>OPEN APPLICATION JUNE 1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403F42"/>
                                        <w:sz w:val="21"/>
                                        <w:szCs w:val="21"/>
                                      </w:rPr>
                                      <w:t>Want to join The Everson Teen Arts Council for our 2019–2020 year? Visit everson.org/learn to download the application.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35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624F9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0000"/>
                                                <w:vAlign w:val="center"/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9624F9" w:rsidRDefault="009624F9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8" name="Picture 8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09A3BA"/>
                                        <w:sz w:val="21"/>
                                        <w:szCs w:val="21"/>
                                      </w:rPr>
                                      <w:t>CONNECT WITH OUR NEW TEEN INSTAGRAM PAGE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Follow us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33" w:tgtFrame="_blank" w:history="1"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</w:rPr>
                                        <w:t>@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link"/>
                                          <w:rFonts w:ascii="Arial Narrow" w:hAnsi="Arial Narrow" w:cs="Arial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</w:rPr>
                                        <w:t>eversonteens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 Narrow" w:hAnsi="Arial Narrow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to keep up to date on happenings for teens including classes, Everson Teen Arts Council, exhibitions, and more!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624F9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C4C4C"/>
                                                <w:vAlign w:val="center"/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4F9" w:rsidRDefault="009624F9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E3D3F"/>
                                        <w:sz w:val="27"/>
                                        <w:szCs w:val="27"/>
                                      </w:rPr>
                                      <w:t>EVERSON MUSEUM OF ART MISSION STATEMENT</w:t>
                                    </w:r>
                                  </w:p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</w:rPr>
                                      <w:t xml:space="preserve">Through dynamic and meaningful encounters with modern and contemporary American art, the Everson Museum of Art engages diverse communities, inspires curiosity and lifelong learning, and contributes </w:t>
                                    </w:r>
                                  </w:p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3E3D3F"/>
                                      </w:rPr>
                                      <w:t>﻿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</w:rPr>
                                      <w:t>to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</w:rPr>
                                      <w:t xml:space="preserve"> a more vital and inclusive society.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9624F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3E3D3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29"/>
                                          </w:tblGrid>
                                          <w:tr w:rsidR="009624F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E3D3F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34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SUPPORT THE EVERSON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9624F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3E3D3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49"/>
                                          </w:tblGrid>
                                          <w:tr w:rsidR="009624F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3E3D3F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35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MEMBERSHIP LEVELS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C4C4C"/>
                                        <w:sz w:val="18"/>
                                        <w:szCs w:val="18"/>
                                      </w:rPr>
                                      <w:lastRenderedPageBreak/>
                                      <w:t>STAY CONNECTED</w:t>
                                    </w:r>
                                  </w:p>
                                </w:tc>
                              </w:tr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624F9" w:rsidRDefault="009624F9">
                                    <w:pPr>
                                      <w:jc w:val="center"/>
                                    </w:pPr>
                                    <w:hyperlink r:id="rId36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6" name="Picture 6" descr="Facebook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3" descr="Facebook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r:id="rId38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5" name="Picture 5" descr="Twitter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4" descr="Twitter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  <w:hyperlink r:id="rId40" w:history="1">
                                      <w:r>
                                        <w:rPr>
                                          <w:noProof/>
                                          <w:color w:val="0000FF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0" t="0" r="0" b="0"/>
                                            <wp:docPr id="4" name="Picture 4" descr="Instagram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5" descr="Instagram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rStyle w:val="Hyperlink"/>
                                          <w:u w:val="none"/>
                                        </w:rPr>
                                        <w:t xml:space="preserve">‌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624F9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C4C4C"/>
                                                <w:vAlign w:val="center"/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3" name="Picture 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  <w:gridCol w:w="585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17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E3D3F"/>
                                        <w:sz w:val="18"/>
                                        <w:szCs w:val="18"/>
                                      </w:rPr>
                                      <w:t>MUSEUM HOURS: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Monday: Closed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Tuesday: Closed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Wednesday: Noon – 5:00pm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Thursday: Noon – 8:00pm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Friday: Noon – 5:00pm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First Fridays: Noon – 9:00pm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Saturday: 10:00am – 5:00pm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Sunday: Noon – 5:00pm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E3D3F"/>
                                        <w:sz w:val="18"/>
                                        <w:szCs w:val="18"/>
                                      </w:rPr>
                                      <w:t>ADMISSION: 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FREE: Everson Members, Children 12 &amp; Under, Military (with ID)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$8 Adults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$6 Seniors (65+)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$6 Students (with ID)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Pay-What-You-Wish Admission: Every Wednesday</w:t>
                                    </w:r>
                                  </w:p>
                                  <w:p w:rsidR="009624F9" w:rsidRDefault="009624F9">
                                    <w:pPr>
                                      <w:rPr>
                                        <w:rFonts w:ascii="Arial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E3D3F"/>
                                        <w:sz w:val="18"/>
                                        <w:szCs w:val="18"/>
                                      </w:rPr>
                                      <w:t>FREE Admission: Every Third Thursday from 5:00–8:00pm</w:t>
                                    </w: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47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624F9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C4C4C"/>
                                                <w:vAlign w:val="center"/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" cy="9525"/>
                                                      <wp:effectExtent l="0" t="0" r="0" b="0"/>
                                                      <wp:docPr id="2" name="Picture 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9624F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00ADE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6"/>
                                          </w:tblGrid>
                                          <w:tr w:rsidR="009624F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ADEE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9624F9" w:rsidRDefault="009624F9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43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>VISIT OUR WEBSITE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9624F9" w:rsidRDefault="009624F9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624F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624F9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624F9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9624F9" w:rsidRDefault="009624F9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" name="Picture 1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24F9" w:rsidRDefault="009624F9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624F9" w:rsidRDefault="009624F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4F9" w:rsidRDefault="009624F9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9624F9" w:rsidRDefault="009624F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624F9" w:rsidRDefault="009624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C73D8" w:rsidRDefault="003C73D8">
      <w:bookmarkStart w:id="0" w:name="_GoBack"/>
      <w:bookmarkEnd w:id="0"/>
    </w:p>
    <w:sectPr w:rsidR="003C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F9"/>
    <w:rsid w:val="003C73D8"/>
    <w:rsid w:val="009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0FAF-31DC-4D7C-BFEA-718A99E9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Iuy4hw9yx9kWG_gH5JiwMks3uM8NK8QY03sFcAV15px6rqXkYct6I8OWxJTI3KqhJMhxGjFOFbtqpBalAEn81CoqmYtSMm5aqotFD9DsbApXaqGlS05rFY3jIHtsf1YBn3C2XkA8vv33GIlXY50Kdv8-qhSPLZ-d&amp;c=fXbrOncwOirE_dM4eXIJysqYskMmUGNVJqSFw_22FwSODmPaLyfsWQ==&amp;ch=t_yyCJB1_obVzpkJ-63UO6NieSMfvFfDIwnTNURAu_q8nnNgdwytqg==" TargetMode="External"/><Relationship Id="rId13" Type="http://schemas.openxmlformats.org/officeDocument/2006/relationships/hyperlink" Target="http://r20.rs6.net/tn.jsp?f=001Iuy4hw9yx9kWG_gH5JiwMks3uM8NK8QY03sFcAV15px6rqXkYct6IwA6b6iSSRxSBc8BzN2AriYyJ5EU4ne_ZpC_2SnyEjAcEyJc5Fbyn38jZ8zqUazyoiC6BgEeHWcT790bLqA43GpFJ1jZqABnNQhDc30ZYJiqzcFdxhYMCz7xCe6gAP9DLX0Fbv_HwnN7k_N_GAHkDU4_jfJ1WzNtXMfYT_Lct-gLjePtkkNxbSo=&amp;c=fXbrOncwOirE_dM4eXIJysqYskMmUGNVJqSFw_22FwSODmPaLyfsWQ==&amp;ch=t_yyCJB1_obVzpkJ-63UO6NieSMfvFfDIwnTNURAu_q8nnNgdwytqg==" TargetMode="External"/><Relationship Id="rId18" Type="http://schemas.openxmlformats.org/officeDocument/2006/relationships/hyperlink" Target="http://r20.rs6.net/tn.jsp?f=001Iuy4hw9yx9kWG_gH5JiwMks3uM8NK8QY03sFcAV15px6rqXkYct6I6YYdQV6MXS291znBSxN0Kwg1L1NMFIjGuk38L330a0F3YuB_0H4BrdjdeBDPQV4Y7dhA5A7pWtFfkZIkPU-A6gZI0ZfL8twJBIMfTz2FQQ4lNg3HvlIDnr-P-dVEj1VKlyEXQXqLZ0ZqH1QorMh4Ut4-Jc4i3V5PyzKZzr_H5rnInhXGKWgapMoZaNc-3U3Dw==&amp;c=fXbrOncwOirE_dM4eXIJysqYskMmUGNVJqSFw_22FwSODmPaLyfsWQ==&amp;ch=t_yyCJB1_obVzpkJ-63UO6NieSMfvFfDIwnTNURAu_q8nnNgdwytqg==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r20.rs6.net/tn.jsp?f=001Iuy4hw9yx9kWG_gH5JiwMks3uM8NK8QY03sFcAV15px6rqXkYct6I6YYdQV6MXS2UUcMcGA0bFdWUHo3HgyAxXuoXiVFFnaurLL0OZI71sGVXcjXjggzje7AMQDz65OnTAq1S_jWUBCuCxXZq43gkMCekYX0i3QzGEIAG-r6jmWrnhFdGswLTjHKSO08R9oum4nOJhtAhASpyt_YeT-KhOoU0AhHmqRk&amp;c=fXbrOncwOirE_dM4eXIJysqYskMmUGNVJqSFw_22FwSODmPaLyfsWQ==&amp;ch=t_yyCJB1_obVzpkJ-63UO6NieSMfvFfDIwnTNURAu_q8nnNgdwytqg==" TargetMode="External"/><Relationship Id="rId34" Type="http://schemas.openxmlformats.org/officeDocument/2006/relationships/hyperlink" Target="http://r20.rs6.net/tn.jsp?f=001Iuy4hw9yx9kWG_gH5JiwMks3uM8NK8QY03sFcAV15px6rqXkYct6IxiJielZy4NtLyosvhlstql82UnRb14f71ty2xnz05SZiwds2VSQd7A0pwgZfotp4qb8_qfdaAla-YF1ux8nnHBnJ0GCNngtTg==&amp;c=fXbrOncwOirE_dM4eXIJysqYskMmUGNVJqSFw_22FwSODmPaLyfsWQ==&amp;ch=t_yyCJB1_obVzpkJ-63UO6NieSMfvFfDIwnTNURAu_q8nnNgdwytqg==" TargetMode="External"/><Relationship Id="rId42" Type="http://schemas.openxmlformats.org/officeDocument/2006/relationships/image" Target="media/image12.gif"/><Relationship Id="rId7" Type="http://schemas.openxmlformats.org/officeDocument/2006/relationships/hyperlink" Target="http://r20.rs6.net/tn.jsp?f=001Iuy4hw9yx9kWG_gH5JiwMks3uM8NK8QY03sFcAV15px6rqXkYct6IysGh4TbNmF0qqqNnuHESaBpDNvYAiymfPMhhfRpCItrAiJHswfcc4wZf84jQLkNP7JYf650dofn6qxSZw37Rl4KINb3o2OisfzYPRD6pPNkduljoj_sxIvZy8WT58ni-w==&amp;c=fXbrOncwOirE_dM4eXIJysqYskMmUGNVJqSFw_22FwSODmPaLyfsWQ==&amp;ch=t_yyCJB1_obVzpkJ-63UO6NieSMfvFfDIwnTNURAu_q8nnNgdwytqg==" TargetMode="External"/><Relationship Id="rId12" Type="http://schemas.openxmlformats.org/officeDocument/2006/relationships/hyperlink" Target="http://r20.rs6.net/tn.jsp?f=001Iuy4hw9yx9kWG_gH5JiwMks3uM8NK8QY03sFcAV15px6rqXkYct6I3kD4CssEOUQ6kmqtdgpQsgEbGv4-zEjFYRR7IU9M3WsRQHQh5wksSi3Y8guZMXV3hVmYnTc7PgXkV0XoOsm2KA5Jn-7PyoBbA==&amp;c=fXbrOncwOirE_dM4eXIJysqYskMmUGNVJqSFw_22FwSODmPaLyfsWQ==&amp;ch=t_yyCJB1_obVzpkJ-63UO6NieSMfvFfDIwnTNURAu_q8nnNgdwytqg==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r20.rs6.net/tn.jsp?f=001Iuy4hw9yx9kWG_gH5JiwMks3uM8NK8QY03sFcAV15px6rqXkYct6IzQjXS1oHjh21iUOF9g6fnvMo4Rzgsn9DCrYtd2FYJq-ym2BCeiDJbhtlAvNAHCGKFs9KrqAOTss1iecfFL4erWcdO2bIMMvGr6yBGZ7_vcr4AxflriFHBD230sGPHhlXB31McMOUCfoGNIe2OQeQeNRLkCv0DtTN_KuIHgdLu7OZ7uZcGPvoyo=&amp;c=fXbrOncwOirE_dM4eXIJysqYskMmUGNVJqSFw_22FwSODmPaLyfsWQ==&amp;ch=t_yyCJB1_obVzpkJ-63UO6NieSMfvFfDIwnTNURAu_q8nnNgdwytqg==" TargetMode="External"/><Relationship Id="rId33" Type="http://schemas.openxmlformats.org/officeDocument/2006/relationships/hyperlink" Target="http://r20.rs6.net/tn.jsp?f=001Iuy4hw9yx9kWG_gH5JiwMks3uM8NK8QY03sFcAV15px6rqXkYct6I2WbR2dJgH-zzme92HHdEkBltgm8gjcI3zChj6wuDCEPnfQbdbPbI_tZ2AHbohuxE9mYR6h3rmTFhzlXxayrjUOJXEgjumrbrL8gdDPaPkKE3cuxczi7qXY=&amp;c=fXbrOncwOirE_dM4eXIJysqYskMmUGNVJqSFw_22FwSODmPaLyfsWQ==&amp;ch=t_yyCJB1_obVzpkJ-63UO6NieSMfvFfDIwnTNURAu_q8nnNgdwytqg==" TargetMode="External"/><Relationship Id="rId38" Type="http://schemas.openxmlformats.org/officeDocument/2006/relationships/hyperlink" Target="http://r20.rs6.net/tn.jsp?f=001Iuy4hw9yx9kWG_gH5JiwMks3uM8NK8QY03sFcAV15px6rqXkYct6I5ECId0NDm5nmNc6_EoB7uGERbSH46OnrvznMC0CJyZAGSFNO96C0jReZueo28ppEeQ8hs6JPVeza1xSTUzKVo01ZRnEy21GKoYHCD2w9lz6&amp;c=fXbrOncwOirE_dM4eXIJysqYskMmUGNVJqSFw_22FwSODmPaLyfsWQ==&amp;ch=t_yyCJB1_obVzpkJ-63UO6NieSMfvFfDIwnTNURAu_q8nnNgdwytqg=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Iuy4hw9yx9kWG_gH5JiwMks3uM8NK8QY03sFcAV15px6rqXkYct6IzQjXS1oHjh2fP4gzyPWAZnSDm9_TJ_CnhjliQV2uDbggLgelj4jK-a-5_kBr9mAHZTzPVP4AXxQZ4NXb5XpARuG194MhMADlRSrECCZMF5Q5aGSgp9xo_cg6EzZZDHTTjA0je1fa58TtCD0k-qfeQJuJctDYqmg2d3pmf7s-FuM&amp;c=fXbrOncwOirE_dM4eXIJysqYskMmUGNVJqSFw_22FwSODmPaLyfsWQ==&amp;ch=t_yyCJB1_obVzpkJ-63UO6NieSMfvFfDIwnTNURAu_q8nnNgdwytqg==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7.jpeg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r20.rs6.net/tn.jsp?f=001Iuy4hw9yx9kWG_gH5JiwMks3uM8NK8QY03sFcAV15px6rqXkYct6IxiJielZy4NtLyosvhlstql82UnRb14f71ty2xnz05SZiwds2VSQd7A0pwgZfotp4qb8_qfdaAla-YF1ux8nnHBnJ0GCNngtTg==&amp;c=fXbrOncwOirE_dM4eXIJysqYskMmUGNVJqSFw_22FwSODmPaLyfsWQ==&amp;ch=t_yyCJB1_obVzpkJ-63UO6NieSMfvFfDIwnTNURAu_q8nnNgdwytqg==" TargetMode="External"/><Relationship Id="rId24" Type="http://schemas.openxmlformats.org/officeDocument/2006/relationships/hyperlink" Target="http://r20.rs6.net/tn.jsp?f=001Iuy4hw9yx9kWG_gH5JiwMks3uM8NK8QY03sFcAV15px6rqXkYct6I6YYdQV6MXS23ngfCr6toYJ8NTscvAck9BHDKbtCv3g1aGk7ZZGxln441L0w4GkqEKFD8GffaFtP1gIrcSjeeaGnUxhqA85c3iel_yP5DjWcW85ScAKh38DyshkxrYp6Qr53GaxhXz83jF-qILorc1ie850tfzpbRvf_KWMAUd_3Zu-_soDi2HY=&amp;c=fXbrOncwOirE_dM4eXIJysqYskMmUGNVJqSFw_22FwSODmPaLyfsWQ==&amp;ch=t_yyCJB1_obVzpkJ-63UO6NieSMfvFfDIwnTNURAu_q8nnNgdwytqg==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9.png"/><Relationship Id="rId40" Type="http://schemas.openxmlformats.org/officeDocument/2006/relationships/hyperlink" Target="http://r20.rs6.net/tn.jsp?f=001Iuy4hw9yx9kWG_gH5JiwMks3uM8NK8QY03sFcAV15px6rqXkYct6I1iIFw50gOcSQFT6k4h4NodZM0FQEyfiWXQj10yEsSCKqXbBUcOlyxFUcFgN8XssjGdoFQ7Gk-z77jB_Dj42o6sYu7HEW8dPJkxMHFAw07Wf0I28Lo5Oip4=&amp;c=fXbrOncwOirE_dM4eXIJysqYskMmUGNVJqSFw_22FwSODmPaLyfsWQ==&amp;ch=t_yyCJB1_obVzpkJ-63UO6NieSMfvFfDIwnTNURAu_q8nnNgdwytqg==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Iuy4hw9yx9kWG_gH5JiwMks3uM8NK8QY03sFcAV15px6rqXkYct6I1t1Fy5sYA_B9YBXKyZEsqD8nmKZGQmFi2e_mGm8TkC_aY6fXIFZhbz3rhn4-xUQn3-hikgBSDQ81Kj-mLidtMKVpcBtBOgVlrv2Qsr5H0OO&amp;c=fXbrOncwOirE_dM4eXIJysqYskMmUGNVJqSFw_22FwSODmPaLyfsWQ==&amp;ch=t_yyCJB1_obVzpkJ-63UO6NieSMfvFfDIwnTNURAu_q8nnNgdwytqg==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r20.rs6.net/tn.jsp?f=001Iuy4hw9yx9kWG_gH5JiwMks3uM8NK8QY03sFcAV15px6rqXkYct6IzQjXS1oHjh2ePwy-ghFx_oZLim_31KQBmnNY2qyHf3yw9YbdFYh8ZTEltvkX53cEwMvjJ9grCiZBZqlYT1NDLdUgl93clhO_D5CTFVaMseeaG0gRhWz2fsPuXR65HIENA==&amp;c=fXbrOncwOirE_dM4eXIJysqYskMmUGNVJqSFw_22FwSODmPaLyfsWQ==&amp;ch=t_yyCJB1_obVzpkJ-63UO6NieSMfvFfDIwnTNURAu_q8nnNgdwytqg==" TargetMode="External"/><Relationship Id="rId36" Type="http://schemas.openxmlformats.org/officeDocument/2006/relationships/hyperlink" Target="http://r20.rs6.net/tn.jsp?f=001Iuy4hw9yx9kWG_gH5JiwMks3uM8NK8QY03sFcAV15px6rqXkYct6I9NTvCsAIKU-MOgNr73qB8EMQNUQDHunj-YWTk4ByzV0Sv41GnvZvaSUf8VXQGAYyWaJwKd1ak3Gan-ePPyq3P1XXbF0fJUJJapM-f-XnJiRod_-kwDn0RE=&amp;c=fXbrOncwOirE_dM4eXIJysqYskMmUGNVJqSFw_22FwSODmPaLyfsWQ==&amp;ch=t_yyCJB1_obVzpkJ-63UO6NieSMfvFfDIwnTNURAu_q8nnNgdwytqg==" TargetMode="External"/><Relationship Id="rId10" Type="http://schemas.openxmlformats.org/officeDocument/2006/relationships/hyperlink" Target="http://r20.rs6.net/tn.jsp?f=001Iuy4hw9yx9kWG_gH5JiwMks3uM8NK8QY03sFcAV15px6rqXkYct6I1tAG1WTa6aEWDT5DDsu-zt32mAHX6PDwwSU0pN7W827t06QqZ3qONVyCjnN5eokGaFegmxd3gz1f1l21DqrDLjAMqGGEFtSmQ==&amp;c=fXbrOncwOirE_dM4eXIJysqYskMmUGNVJqSFw_22FwSODmPaLyfsWQ==&amp;ch=t_yyCJB1_obVzpkJ-63UO6NieSMfvFfDIwnTNURAu_q8nnNgdwytqg==" TargetMode="External"/><Relationship Id="rId19" Type="http://schemas.openxmlformats.org/officeDocument/2006/relationships/hyperlink" Target="http://r20.rs6.net/tn.jsp?f=001Iuy4hw9yx9kWG_gH5JiwMks3uM8NK8QY03sFcAV15px6rqXkYct6IzQjXS1oHjh2YFlitj5P0uYsgXBRDXNjQWWXSwpu6eRbxkRMi_Ne8dbRbfMZoTRDY3wR1Xt-n-wCB4rMpOpJHo3DDjkWgiYqGvVTIQ4RWAAj6MrsnEsn47tEwxiZ_hbBVSwBjcARtvU995Zql1TvPTthUF902uJ0SoBQ59zqeJx9&amp;c=fXbrOncwOirE_dM4eXIJysqYskMmUGNVJqSFw_22FwSODmPaLyfsWQ==&amp;ch=t_yyCJB1_obVzpkJ-63UO6NieSMfvFfDIwnTNURAu_q8nnNgdwytqg==" TargetMode="External"/><Relationship Id="rId31" Type="http://schemas.openxmlformats.org/officeDocument/2006/relationships/hyperlink" Target="http://r20.rs6.net/tn.jsp?f=001Iuy4hw9yx9kWG_gH5JiwMks3uM8NK8QY03sFcAV15px6rqXkYct6IzQjXS1oHjh21epcXGpHSObxR0z_zrSeaAQzNh7jIqgy3KjgcK2PtzsBqwhea93VKtn1OGub3WGlOMOG_IF7A1I2vlUrKi_LeGWEGIQBFhljCHssUvB6dZ2hzJTq3ny7K0SY2UxFWfqm&amp;c=fXbrOncwOirE_dM4eXIJysqYskMmUGNVJqSFw_22FwSODmPaLyfsWQ==&amp;ch=t_yyCJB1_obVzpkJ-63UO6NieSMfvFfDIwnTNURAu_q8nnNgdwytqg==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r20.rs6.net/tn.jsp?f=001Iuy4hw9yx9kWG_gH5JiwMks3uM8NK8QY03sFcAV15px6rqXkYct6I2UP43BpK_PfxQcfoPmUmcmUI_A4obm9ZVTIkfhXevYgqFc43pY4IefCq1nb-u2EgZQ8DJoSVXB2V60lDkMHb8o=&amp;c=fXbrOncwOirE_dM4eXIJysqYskMmUGNVJqSFw_22FwSODmPaLyfsWQ==&amp;ch=t_yyCJB1_obVzpkJ-63UO6NieSMfvFfDIwnTNURAu_q8nnNgdwytqg==" TargetMode="External"/><Relationship Id="rId9" Type="http://schemas.openxmlformats.org/officeDocument/2006/relationships/hyperlink" Target="http://r20.rs6.net/tn.jsp?f=001Iuy4hw9yx9kWG_gH5JiwMks3uM8NK8QY03sFcAV15px6rqXkYct6IwPWbQgiLWGnTHmeewZvLGBv0tYrrxx0flEn6GkumI57EFpmvaVa3H0ivMFxpAd9tDW9AFu11wpRnBYVvnEge9aYV9vgA_X3Fw==&amp;c=fXbrOncwOirE_dM4eXIJysqYskMmUGNVJqSFw_22FwSODmPaLyfsWQ==&amp;ch=t_yyCJB1_obVzpkJ-63UO6NieSMfvFfDIwnTNURAu_q8nnNgdwytqg==" TargetMode="External"/><Relationship Id="rId14" Type="http://schemas.openxmlformats.org/officeDocument/2006/relationships/hyperlink" Target="http://r20.rs6.net/tn.jsp?f=001Iuy4hw9yx9kWG_gH5JiwMks3uM8NK8QY03sFcAV15px6rqXkYct6I1t1Fy5sYA_B9YBXKyZEsqD8nmKZGQmFi2e_mGm8TkC_aY6fXIFZhbz3rhn4-xUQn3-hikgBSDQ81Kj-mLidtMKVpcBtBOgVlrv2Qsr5H0OO&amp;c=fXbrOncwOirE_dM4eXIJysqYskMmUGNVJqSFw_22FwSODmPaLyfsWQ==&amp;ch=t_yyCJB1_obVzpkJ-63UO6NieSMfvFfDIwnTNURAu_q8nnNgdwytqg==" TargetMode="External"/><Relationship Id="rId22" Type="http://schemas.openxmlformats.org/officeDocument/2006/relationships/hyperlink" Target="http://r20.rs6.net/tn.jsp?f=001Iuy4hw9yx9kWG_gH5JiwMks3uM8NK8QY03sFcAV15px6rqXkYct6I6YYdQV6MXS23ngfCr6toYJ8NTscvAck9BHDKbtCv3g1aGk7ZZGxln441L0w4GkqEKFD8GffaFtP1gIrcSjeeaGnUxhqA85c3iel_yP5DjWcW85ScAKh38DyshkxrYp6Qr53GaxhXz83jF-qILorc1ie850tfzpbRvf_KWMAUd_3Zu-_soDi2HY=&amp;c=fXbrOncwOirE_dM4eXIJysqYskMmUGNVJqSFw_22FwSODmPaLyfsWQ==&amp;ch=t_yyCJB1_obVzpkJ-63UO6NieSMfvFfDIwnTNURAu_q8nnNgdwytqg==" TargetMode="External"/><Relationship Id="rId27" Type="http://schemas.openxmlformats.org/officeDocument/2006/relationships/hyperlink" Target="http://r20.rs6.net/tn.jsp?f=001Iuy4hw9yx9kWG_gH5JiwMks3uM8NK8QY03sFcAV15px6rqXkYct6IzLpypyIQboBRhbd6Pf2bFLGUIgLD5uXtoFsW4DBUy-Xa6q1n0ybE3mawjrTBf6gPWMdSkhf21DzCpZ5BS3yl952LhoczRFozFEmTfHDseEU8i9LPz1rQ9PW6czgPXBP4ES9wvhjRUaLEGleTvROv-om2gZOt4FjMOppHcKpTZys&amp;c=fXbrOncwOirE_dM4eXIJysqYskMmUGNVJqSFw_22FwSODmPaLyfsWQ==&amp;ch=t_yyCJB1_obVzpkJ-63UO6NieSMfvFfDIwnTNURAu_q8nnNgdwytqg==" TargetMode="External"/><Relationship Id="rId30" Type="http://schemas.openxmlformats.org/officeDocument/2006/relationships/hyperlink" Target="http://r20.rs6.net/tn.jsp?f=001Iuy4hw9yx9kWG_gH5JiwMks3uM8NK8QY03sFcAV15px6rqXkYct6I2WbR2dJgH-zVEpQAVULqJGCZXN7EcNs9bNHEzpj4LxRBBrojma-Y9I4EVBEicxq7hQ9O1CSiVxaXc06AhPkpF386oVQtsPQ3MSbKPLUggeBprHV3Qo__ShrnyoRBAtEew==&amp;c=fXbrOncwOirE_dM4eXIJysqYskMmUGNVJqSFw_22FwSODmPaLyfsWQ==&amp;ch=t_yyCJB1_obVzpkJ-63UO6NieSMfvFfDIwnTNURAu_q8nnNgdwytqg==" TargetMode="External"/><Relationship Id="rId35" Type="http://schemas.openxmlformats.org/officeDocument/2006/relationships/hyperlink" Target="http://r20.rs6.net/tn.jsp?f=001Iuy4hw9yx9kWG_gH5JiwMks3uM8NK8QY03sFcAV15px6rqXkYct6I_XjFyiYC88jB8iCdXc3JQxYxKKXxNn69oFxyCgfv1_TS4nGCqSDjOeomE9rh2do00oAL8y0LWvo1uGS_3OsKSdOaGm_FHrbgw==&amp;c=fXbrOncwOirE_dM4eXIJysqYskMmUGNVJqSFw_22FwSODmPaLyfsWQ==&amp;ch=t_yyCJB1_obVzpkJ-63UO6NieSMfvFfDIwnTNURAu_q8nnNgdwytqg==" TargetMode="External"/><Relationship Id="rId43" Type="http://schemas.openxmlformats.org/officeDocument/2006/relationships/hyperlink" Target="http://r20.rs6.net/tn.jsp?f=001Iuy4hw9yx9kWG_gH5JiwMks3uM8NK8QY03sFcAV15px6rqXkYct6I2UP43BpK_PfxQcfoPmUmcmUI_A4obm9ZVTIkfhXevYgqFc43pY4IefCq1nb-u2EgZQ8DJoSVXB2V60lDkMHb8o=&amp;c=fXbrOncwOirE_dM4eXIJysqYskMmUGNVJqSFw_22FwSODmPaLyfsWQ==&amp;ch=t_yyCJB1_obVzpkJ-63UO6NieSMfvFfDIwnTNURAu_q8nnNgdwytq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Clary, Mary Jo</dc:creator>
  <cp:keywords/>
  <dc:description/>
  <cp:lastModifiedBy>Clary, Mary Jo</cp:lastModifiedBy>
  <cp:revision>1</cp:revision>
  <dcterms:created xsi:type="dcterms:W3CDTF">2019-03-27T13:39:00Z</dcterms:created>
  <dcterms:modified xsi:type="dcterms:W3CDTF">2019-03-27T13:40:00Z</dcterms:modified>
</cp:coreProperties>
</file>